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29" w:rsidRDefault="00251629" w:rsidP="00BE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076239">
        <w:rPr>
          <w:rFonts w:ascii="Century Gothic" w:eastAsia="Dotum" w:hAnsi="Century Gothic" w:cs="Tahoma"/>
          <w:noProof/>
        </w:rPr>
        <w:drawing>
          <wp:anchor distT="0" distB="0" distL="114300" distR="114300" simplePos="0" relativeHeight="251659264" behindDoc="1" locked="0" layoutInCell="1" allowOverlap="1" wp14:anchorId="57AFE90D" wp14:editId="128C78C2">
            <wp:simplePos x="0" y="0"/>
            <wp:positionH relativeFrom="column">
              <wp:posOffset>-161925</wp:posOffset>
            </wp:positionH>
            <wp:positionV relativeFrom="paragraph">
              <wp:posOffset>-409575</wp:posOffset>
            </wp:positionV>
            <wp:extent cx="1152525" cy="914400"/>
            <wp:effectExtent l="19050" t="0" r="9525" b="0"/>
            <wp:wrapNone/>
            <wp:docPr id="1" name="Kuva 1" descr="Mailajuniorit log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ajuniorit logo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29" w:rsidRDefault="00251629" w:rsidP="00BE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Mailajuniorit ry:n </w:t>
      </w:r>
      <w:r w:rsidRPr="00BE379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jäsen- ja yhteistyökumppanirekisterin tietosuojaseloste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Laatimispäivä: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25.3.2019</w:t>
      </w: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bookmarkStart w:id="0" w:name="_GoBack"/>
      <w:bookmarkEnd w:id="0"/>
    </w:p>
    <w:p w:rsidR="00251629" w:rsidRDefault="00251629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pStyle w:val="Luettelokappal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Rekisterinpitäjä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Mailajuniorit ry</w:t>
      </w:r>
    </w:p>
    <w:p w:rsidR="00251629" w:rsidRDefault="00251629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51629">
        <w:rPr>
          <w:rFonts w:ascii="Times New Roman" w:eastAsia="Times New Roman" w:hAnsi="Times New Roman" w:cs="Times New Roman"/>
          <w:sz w:val="24"/>
          <w:szCs w:val="24"/>
          <w:lang w:eastAsia="fi-FI"/>
        </w:rPr>
        <w:t>Y-tunnus: 2526825-7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Postiosoite: Kruununojankatu 2, 38700 Kankaanpää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Toimisto: Keskustori 5, 38700 Kankaanpää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sähköposti: </w:t>
      </w:r>
      <w:hyperlink r:id="rId6" w:history="1">
        <w:r w:rsidRPr="00DD086D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annika.koivuniemi@mailajuniorit.fi</w:t>
        </w:r>
      </w:hyperlink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Puh. 044 984 2902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2. Rekisteriasioiden yhteyshenkilö ja yhteystiedot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Seuran puheenjohtaja Sanna Löytökorpi, </w:t>
      </w:r>
      <w:hyperlink r:id="rId7" w:history="1">
        <w:r w:rsidRPr="00BE3794">
          <w:rPr>
            <w:rStyle w:val="Hyperlinkki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fi-FI"/>
          </w:rPr>
          <w:t>sanna.loytokorpi@mailajuniorit.fi</w:t>
        </w:r>
      </w:hyperlink>
      <w:r w:rsidRPr="00BE379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, </w:t>
      </w:r>
      <w:proofErr w:type="gramStart"/>
      <w:r w:rsidRPr="00BE379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puh. 0500 848686</w:t>
      </w:r>
      <w:proofErr w:type="gramEnd"/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3. Rekisterin nimi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Jäsen- ja yhteistyökumppanirekisteri </w:t>
      </w:r>
    </w:p>
    <w:p w:rsidR="00251629" w:rsidRPr="00BE3794" w:rsidRDefault="00251629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4. Henkilötietojen käsittelyn tarkoitus ja peruste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Tietojen käsittely perustuu yhdistysten jäsenten osalta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Mailajuniorit ry:n </w:t>
      </w: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yhdistyksen jäsenyyteen. Henkilötietojen käsittelyn tarkoitus on:  </w:t>
      </w:r>
    </w:p>
    <w:p w:rsidR="00BE3794" w:rsidRPr="00BE3794" w:rsidRDefault="00BE3794" w:rsidP="00B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BE3794" w:rsidRPr="00BE3794" w:rsidRDefault="00BE3794" w:rsidP="00B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jäsenasioiden hoito, kuten tiedottaminen, yhteydenpito, palkitseminen, kilpailutoiminta, jäsenmaksujen hallinta sekä kurinpidolliset toimet </w:t>
      </w:r>
    </w:p>
    <w:p w:rsidR="00BE3794" w:rsidRPr="00BE3794" w:rsidRDefault="00BE3794" w:rsidP="00B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harrastustoiminnan, tapahtumien sekä keskustelu- ja koulutustilaisuuksien järjestäminen </w:t>
      </w:r>
    </w:p>
    <w:p w:rsidR="00BE3794" w:rsidRPr="00BE3794" w:rsidRDefault="00BE3794" w:rsidP="00B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toiminnan kehittäminen, tilastointi ja raportointi. 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Tietojen käsittely perustuu toimihenkilöiden (ml. joukkueen johtaja, ohjaaja, valmentaja, tiedottaja) osalta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Mailajuniorit ry:n </w:t>
      </w: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eli sovittuun yhteistyöhön. 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Henkilötietojen käsittely perustuu yhteistyökumppaneiden osalta sopimukseen ja henkilötietojen käyttötarkoitus 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Mailajuniorit ry:n</w:t>
      </w: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yhteistyökumppaneiden välisen yhteistyösuhteen hoitaminen, kehittäminen ja tilastointi. </w:t>
      </w:r>
    </w:p>
    <w:p w:rsidR="00251629" w:rsidRPr="00BE3794" w:rsidRDefault="00251629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5. </w:t>
      </w:r>
      <w:proofErr w:type="gramStart"/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Rekisterin tietosisältö ja rekisteröityjen ryhmät</w:t>
      </w:r>
      <w:proofErr w:type="gramEnd"/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  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  </w:t>
      </w:r>
    </w:p>
    <w:p w:rsidR="00BE3794" w:rsidRPr="00BE3794" w:rsidRDefault="00BE3794" w:rsidP="00BE379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Tarpeelliset huoltajan suostumukset esim. jäsenyyteen, tietojen julkaisemiseen, harrastustoimintaan ja palveluiden käyttöön liittyen </w:t>
      </w:r>
    </w:p>
    <w:p w:rsidR="00BE3794" w:rsidRPr="00BE3794" w:rsidRDefault="00BE3794" w:rsidP="00BE379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Alaikäisen huoltajan nimi ja yhteystiedot (postiosoite, sähköpostiosoite, puhelinnumero) 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Jäsenyyteen liittyvät tiedot, kuten jäsennumero, jäsentyyppi, jäsenmaksuihin ja muihin laskuihin liittyvät tiedot 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:rsidR="00BE3794" w:rsidRPr="00BE3794" w:rsidRDefault="00BE3794" w:rsidP="00BE3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Muut rekisteröidyn itsensä luovuttamat henkilötiedot</w:t>
      </w:r>
      <w:proofErr w:type="gramEnd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  </w:t>
      </w:r>
    </w:p>
    <w:p w:rsidR="00BE3794" w:rsidRPr="00BE3794" w:rsidRDefault="00BE3794" w:rsidP="00BE37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 </w:t>
      </w:r>
    </w:p>
    <w:p w:rsidR="00BE3794" w:rsidRPr="00BE3794" w:rsidRDefault="00BE3794" w:rsidP="00BE37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Laskuihin liittyvät tiedot </w:t>
      </w:r>
    </w:p>
    <w:p w:rsidR="00BE3794" w:rsidRPr="00BE3794" w:rsidRDefault="00BE3794" w:rsidP="00BE37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 </w:t>
      </w:r>
    </w:p>
    <w:p w:rsidR="00BE3794" w:rsidRPr="00BE3794" w:rsidRDefault="00BE3794" w:rsidP="00BE37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Tiedot osallistumisesta harrastustoimintaan sekä keskustelu- ja koulutustilaisuuksiin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yritysten ja yhteisöjen päättäjistä ja yhteyshenkilöistä: </w:t>
      </w:r>
    </w:p>
    <w:p w:rsidR="00BE3794" w:rsidRDefault="00BE3794" w:rsidP="00BE37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:rsidR="00251629" w:rsidRPr="00BE3794" w:rsidRDefault="00251629" w:rsidP="002516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6. Säännönmukaiset tietolähteet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Mailajuniorit ry:lle. </w:t>
      </w: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251629" w:rsidRPr="00BE3794" w:rsidRDefault="00251629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7. Säännönmukaiset tietojen luovutukset ja tietojen siirto EU:n tai ETA-alueen ulkopuolelle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Henkilötietoja ei säännönmukaisesti luovuteta eteenpäin, eikä niitä siirretä EU:n tai ETA-alueen ulkopuolelle. </w:t>
      </w:r>
    </w:p>
    <w:p w:rsid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-palvelu) sähköistä jäsenpalvelua, jonka avulla rekisterinpitäjä hallinnoi jäsen- ja yhteistyökumppanirekisteriä, laskutusta, tapahtumailmoittautumisia, läsnäoloseurantaa ja jäsenviestintää. </w:t>
      </w:r>
    </w:p>
    <w:p w:rsidR="00251629" w:rsidRPr="00BE3794" w:rsidRDefault="00251629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Suojauksen periaatteet ja tietojen säilytysaika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  </w:t>
      </w:r>
    </w:p>
    <w:p w:rsidR="00BE3794" w:rsidRPr="00BE3794" w:rsidRDefault="00BE3794" w:rsidP="00BE3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Toimihenkilön henkilötietoja säilytetään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enintään kaksi vuotta toimikauden päättymisestä lukien. </w:t>
      </w:r>
    </w:p>
    <w:p w:rsidR="00BE3794" w:rsidRPr="00BE3794" w:rsidRDefault="00BE3794" w:rsidP="00BE3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Yhdistyksen jäsenen henkilötietoja säilytetään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enintään 2 vuotta jäsenyyden päättymisestä lukien</w:t>
      </w:r>
    </w:p>
    <w:p w:rsidR="00BE3794" w:rsidRPr="00BE3794" w:rsidRDefault="00BE3794" w:rsidP="00BE3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BE3794" w:rsidRDefault="00BE3794" w:rsidP="00BE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-palvelun sisältämät tiedot sijaitsevat lukituissa ja vartioiduissa tiloissa ja tallennetut tiedot varmennettu 2 kertaisella tietokantavarmennuksella, joka on vahvasti salattu. </w:t>
      </w:r>
    </w:p>
    <w:p w:rsidR="00251629" w:rsidRPr="00BE3794" w:rsidRDefault="00251629" w:rsidP="00BE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Default="00BE3794" w:rsidP="00BE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251629" w:rsidRPr="00BE3794" w:rsidRDefault="00251629" w:rsidP="00BE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E3794" w:rsidRPr="00BE3794" w:rsidRDefault="00BE3794" w:rsidP="00BE3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9. </w:t>
      </w:r>
      <w:proofErr w:type="gramStart"/>
      <w:r w:rsidRPr="00BE379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Rekisteröidyn oikeudet</w:t>
      </w:r>
      <w:proofErr w:type="gramEnd"/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>Tarkastusoikeus ja oikeus vaatia tiedon korjaamista.</w:t>
      </w:r>
      <w:proofErr w:type="gramEnd"/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E379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 oikeudet:</w:t>
      </w:r>
      <w:r w:rsidRPr="00BE379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:rsidR="00BE3794" w:rsidRPr="00BE3794" w:rsidRDefault="00BE3794" w:rsidP="00B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F2475" w:rsidRDefault="00786AA1"/>
    <w:sectPr w:rsidR="002F24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7F2"/>
    <w:multiLevelType w:val="hybridMultilevel"/>
    <w:tmpl w:val="7658A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D1B"/>
    <w:multiLevelType w:val="multilevel"/>
    <w:tmpl w:val="D81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20A10"/>
    <w:multiLevelType w:val="hybridMultilevel"/>
    <w:tmpl w:val="CB2C0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6DCF"/>
    <w:multiLevelType w:val="hybridMultilevel"/>
    <w:tmpl w:val="83109E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679"/>
    <w:multiLevelType w:val="multilevel"/>
    <w:tmpl w:val="2C5C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C1E7C"/>
    <w:multiLevelType w:val="multilevel"/>
    <w:tmpl w:val="46F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A7A23"/>
    <w:multiLevelType w:val="multilevel"/>
    <w:tmpl w:val="A4B0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C2559"/>
    <w:multiLevelType w:val="multilevel"/>
    <w:tmpl w:val="0EB4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4"/>
    <w:rsid w:val="00251629"/>
    <w:rsid w:val="002D4DC1"/>
    <w:rsid w:val="00475195"/>
    <w:rsid w:val="00B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C57A-6EF8-402F-B31D-3377BEBB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379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E3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na.loytokorpi@mailajuniori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a.koivuniemi@mailajuniori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D5A55D9E.dotm</Template>
  <TotalTime>0</TotalTime>
  <Pages>4</Pages>
  <Words>589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Asianajotoimisto Löytökorpi</dc:creator>
  <cp:keywords/>
  <dc:description/>
  <cp:lastModifiedBy>Asianajotoimisto Löytökorpi</cp:lastModifiedBy>
  <cp:revision>2</cp:revision>
  <dcterms:created xsi:type="dcterms:W3CDTF">2019-03-25T07:21:00Z</dcterms:created>
  <dcterms:modified xsi:type="dcterms:W3CDTF">2019-03-25T07:21:00Z</dcterms:modified>
</cp:coreProperties>
</file>